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A614F" w14:textId="1E5A609A" w:rsidR="004318DC" w:rsidRDefault="00E54FC2">
      <w:pPr>
        <w:rPr>
          <w:b/>
        </w:rPr>
      </w:pPr>
      <w:bookmarkStart w:id="0" w:name="_GoBack"/>
      <w:bookmarkEnd w:id="0"/>
      <w:r>
        <w:rPr>
          <w:b/>
        </w:rPr>
        <w:t>Capacitación del coordinador de LCIF de club - Prueba de evaluación del seminario web 2</w:t>
      </w:r>
    </w:p>
    <w:p w14:paraId="3672E598" w14:textId="7126CB1A" w:rsidR="00E54FC2" w:rsidRDefault="00365FD5" w:rsidP="00E54FC2">
      <w:pPr>
        <w:pStyle w:val="ListParagraph"/>
        <w:numPr>
          <w:ilvl w:val="0"/>
          <w:numId w:val="1"/>
        </w:numPr>
      </w:pPr>
      <w:r>
        <w:t>¿Cuáles son las cuatro cosas que puede hacer para tener éxito?</w:t>
      </w:r>
    </w:p>
    <w:p w14:paraId="2218E70B" w14:textId="543096EC" w:rsidR="00365FD5" w:rsidRDefault="00015F99" w:rsidP="00365FD5">
      <w:pPr>
        <w:pStyle w:val="ListParagraph"/>
        <w:numPr>
          <w:ilvl w:val="1"/>
          <w:numId w:val="1"/>
        </w:numPr>
      </w:pPr>
      <w:r>
        <w:t>Contar su historia;</w:t>
      </w:r>
      <w:r w:rsidR="00365FD5">
        <w:t xml:space="preserve"> </w:t>
      </w:r>
      <w:r>
        <w:t>hacer un plan; formar un equipo;</w:t>
      </w:r>
      <w:r w:rsidR="00365FD5">
        <w:t xml:space="preserve"> y recaudar fondos</w:t>
      </w:r>
    </w:p>
    <w:p w14:paraId="3FBE0EE9" w14:textId="4E8DF12B" w:rsidR="00365FD5" w:rsidRDefault="00365FD5" w:rsidP="00365FD5">
      <w:pPr>
        <w:pStyle w:val="ListParagraph"/>
        <w:numPr>
          <w:ilvl w:val="1"/>
          <w:numId w:val="1"/>
        </w:numPr>
      </w:pPr>
      <w:r>
        <w:t>Solicitar subvenciones; contar su historia; recaudar fondos; y otorgar reconocimientos</w:t>
      </w:r>
    </w:p>
    <w:p w14:paraId="3669E6D9" w14:textId="510BC3A3" w:rsidR="00365FD5" w:rsidRDefault="00365FD5" w:rsidP="00365FD5">
      <w:pPr>
        <w:pStyle w:val="ListParagraph"/>
        <w:numPr>
          <w:ilvl w:val="1"/>
          <w:numId w:val="1"/>
        </w:numPr>
      </w:pPr>
      <w:r>
        <w:t>Recaudar fondos; solicitar subvenciones; reclutar nuevos socios; y dar presentaciones</w:t>
      </w:r>
    </w:p>
    <w:p w14:paraId="30ABE296" w14:textId="671AD112" w:rsidR="00365FD5" w:rsidRDefault="00365FD5" w:rsidP="00365FD5">
      <w:pPr>
        <w:pStyle w:val="ListParagraph"/>
        <w:numPr>
          <w:ilvl w:val="1"/>
          <w:numId w:val="1"/>
        </w:numPr>
      </w:pPr>
      <w:r>
        <w:t xml:space="preserve">Auspiciar un evento; reunirse con empresas locales; formar un equipo; </w:t>
      </w:r>
      <w:r w:rsidR="00015F99">
        <w:t xml:space="preserve">y </w:t>
      </w:r>
      <w:r>
        <w:t>hacer un plan</w:t>
      </w:r>
    </w:p>
    <w:p w14:paraId="1E470641" w14:textId="1BA3A0EF" w:rsidR="00365FD5" w:rsidRDefault="00365FD5" w:rsidP="00365FD5">
      <w:pPr>
        <w:pStyle w:val="ListParagraph"/>
        <w:ind w:left="1440"/>
        <w:rPr>
          <w:i/>
        </w:rPr>
      </w:pPr>
      <w:r>
        <w:rPr>
          <w:i/>
        </w:rPr>
        <w:t>Respuesta: A.</w:t>
      </w:r>
    </w:p>
    <w:p w14:paraId="2656295C" w14:textId="07FF5A4E" w:rsidR="0063209B" w:rsidRDefault="0063209B" w:rsidP="00365FD5">
      <w:pPr>
        <w:pStyle w:val="ListParagraph"/>
        <w:numPr>
          <w:ilvl w:val="0"/>
          <w:numId w:val="1"/>
        </w:numPr>
      </w:pPr>
      <w:r>
        <w:t>¿Qué puede hacer para comenzar a crear su propia historia?</w:t>
      </w:r>
    </w:p>
    <w:p w14:paraId="6A38191B" w14:textId="3BDDB793" w:rsidR="0063209B" w:rsidRDefault="0063209B" w:rsidP="0063209B">
      <w:pPr>
        <w:pStyle w:val="ListParagraph"/>
        <w:numPr>
          <w:ilvl w:val="1"/>
          <w:numId w:val="1"/>
        </w:numPr>
      </w:pPr>
      <w:r>
        <w:t>Saber cuáles son mis razones para prestar servicio</w:t>
      </w:r>
    </w:p>
    <w:p w14:paraId="43D84BAF" w14:textId="66DE34F0" w:rsidR="0063209B" w:rsidRDefault="0063209B" w:rsidP="0063209B">
      <w:pPr>
        <w:pStyle w:val="ListParagraph"/>
        <w:numPr>
          <w:ilvl w:val="1"/>
          <w:numId w:val="1"/>
        </w:numPr>
      </w:pPr>
      <w:r>
        <w:t>Comprender el impacto de LCIF en mi comunidad</w:t>
      </w:r>
    </w:p>
    <w:p w14:paraId="73F55224" w14:textId="6C206DBE" w:rsidR="0063209B" w:rsidRDefault="0063209B" w:rsidP="0063209B">
      <w:pPr>
        <w:pStyle w:val="ListParagraph"/>
        <w:numPr>
          <w:ilvl w:val="1"/>
          <w:numId w:val="1"/>
        </w:numPr>
      </w:pPr>
      <w:r>
        <w:t>Llenar la guía de relato de historias del manual</w:t>
      </w:r>
    </w:p>
    <w:p w14:paraId="331EFEAC" w14:textId="31C64F72" w:rsidR="0063209B" w:rsidRDefault="0063209B" w:rsidP="0063209B">
      <w:pPr>
        <w:pStyle w:val="ListParagraph"/>
        <w:numPr>
          <w:ilvl w:val="1"/>
          <w:numId w:val="1"/>
        </w:numPr>
      </w:pPr>
      <w:r>
        <w:t>Todo lo anterior</w:t>
      </w:r>
    </w:p>
    <w:p w14:paraId="1FE29152" w14:textId="0C6B4BC4" w:rsidR="0063209B" w:rsidRPr="0063209B" w:rsidRDefault="0063209B" w:rsidP="0063209B">
      <w:pPr>
        <w:pStyle w:val="ListParagraph"/>
        <w:ind w:left="1440"/>
        <w:rPr>
          <w:i/>
        </w:rPr>
      </w:pPr>
      <w:r>
        <w:rPr>
          <w:i/>
        </w:rPr>
        <w:t>Respuesta: D.</w:t>
      </w:r>
    </w:p>
    <w:p w14:paraId="6F61B0E3" w14:textId="6332939F" w:rsidR="00365FD5" w:rsidRDefault="0084338E" w:rsidP="00365FD5">
      <w:pPr>
        <w:pStyle w:val="ListParagraph"/>
        <w:numPr>
          <w:ilvl w:val="0"/>
          <w:numId w:val="1"/>
        </w:numPr>
      </w:pPr>
      <w:r>
        <w:t>Seleccione todos los elementos disponibles para ayudarle a promover la Campaña 100:</w:t>
      </w:r>
    </w:p>
    <w:p w14:paraId="08E3E98A" w14:textId="70D3CDEE" w:rsidR="0084338E" w:rsidRDefault="0084338E" w:rsidP="0084338E">
      <w:pPr>
        <w:pStyle w:val="ListParagraph"/>
        <w:numPr>
          <w:ilvl w:val="1"/>
          <w:numId w:val="1"/>
        </w:numPr>
      </w:pPr>
      <w:r>
        <w:t>Folletos</w:t>
      </w:r>
    </w:p>
    <w:p w14:paraId="08900DB7" w14:textId="24FD2631" w:rsidR="0084338E" w:rsidRDefault="0084338E" w:rsidP="0084338E">
      <w:pPr>
        <w:pStyle w:val="ListParagraph"/>
        <w:numPr>
          <w:ilvl w:val="1"/>
          <w:numId w:val="1"/>
        </w:numPr>
      </w:pPr>
      <w:r>
        <w:t>Videos</w:t>
      </w:r>
    </w:p>
    <w:p w14:paraId="1EAEF96C" w14:textId="28289C52" w:rsidR="0084338E" w:rsidRDefault="0084338E" w:rsidP="0084338E">
      <w:pPr>
        <w:pStyle w:val="ListParagraph"/>
        <w:numPr>
          <w:ilvl w:val="1"/>
          <w:numId w:val="1"/>
        </w:numPr>
      </w:pPr>
      <w:r>
        <w:t>Presentaciones en PowerPoint</w:t>
      </w:r>
    </w:p>
    <w:p w14:paraId="3901D061" w14:textId="7B894B0A" w:rsidR="0084338E" w:rsidRDefault="0084338E" w:rsidP="0084338E">
      <w:pPr>
        <w:pStyle w:val="ListParagraph"/>
        <w:numPr>
          <w:ilvl w:val="1"/>
          <w:numId w:val="1"/>
        </w:numPr>
      </w:pPr>
      <w:r>
        <w:t>Exhibidores</w:t>
      </w:r>
    </w:p>
    <w:p w14:paraId="5D10C0EF" w14:textId="08FF88F7" w:rsidR="0084338E" w:rsidRDefault="0084338E" w:rsidP="0084338E">
      <w:pPr>
        <w:pStyle w:val="ListParagraph"/>
        <w:numPr>
          <w:ilvl w:val="1"/>
          <w:numId w:val="1"/>
        </w:numPr>
      </w:pPr>
      <w:r>
        <w:t>Folletos</w:t>
      </w:r>
    </w:p>
    <w:p w14:paraId="4E362846" w14:textId="674559CF" w:rsidR="0084338E" w:rsidRDefault="0084338E" w:rsidP="0084338E">
      <w:pPr>
        <w:pStyle w:val="ListParagraph"/>
        <w:ind w:left="1440"/>
        <w:rPr>
          <w:i/>
        </w:rPr>
      </w:pPr>
      <w:r>
        <w:rPr>
          <w:i/>
        </w:rPr>
        <w:t>Respuesta: A, B, C y E</w:t>
      </w:r>
    </w:p>
    <w:p w14:paraId="38D7A1E4" w14:textId="7BCF4075" w:rsidR="00E70623" w:rsidRDefault="00E70623" w:rsidP="00A31098">
      <w:pPr>
        <w:pStyle w:val="ListParagraph"/>
        <w:numPr>
          <w:ilvl w:val="0"/>
          <w:numId w:val="1"/>
        </w:numPr>
      </w:pPr>
      <w:r>
        <w:t>¿Qué estrategias de recaudación de fondos debería incluir en su plan para el año?</w:t>
      </w:r>
    </w:p>
    <w:p w14:paraId="58E8C269" w14:textId="0F8DF189" w:rsidR="00A31098" w:rsidRDefault="00A31098" w:rsidP="00A31098">
      <w:pPr>
        <w:pStyle w:val="ListParagraph"/>
        <w:numPr>
          <w:ilvl w:val="1"/>
          <w:numId w:val="1"/>
        </w:numPr>
      </w:pPr>
      <w:r>
        <w:t>Donaciones de socios individuales</w:t>
      </w:r>
    </w:p>
    <w:p w14:paraId="5377C94B" w14:textId="262A9CD8" w:rsidR="00A31098" w:rsidRDefault="00A31098" w:rsidP="00A31098">
      <w:pPr>
        <w:pStyle w:val="ListParagraph"/>
        <w:numPr>
          <w:ilvl w:val="1"/>
          <w:numId w:val="1"/>
        </w:numPr>
      </w:pPr>
      <w:r>
        <w:t>Eventos de recaudación de fondos</w:t>
      </w:r>
    </w:p>
    <w:p w14:paraId="4BCFC80F" w14:textId="06776C41" w:rsidR="00A31098" w:rsidRDefault="00A31098" w:rsidP="00A31098">
      <w:pPr>
        <w:pStyle w:val="ListParagraph"/>
        <w:numPr>
          <w:ilvl w:val="1"/>
          <w:numId w:val="1"/>
        </w:numPr>
      </w:pPr>
      <w:r>
        <w:t>Pedir el apoyo de empresas locales y personas ajenas al Leonismo</w:t>
      </w:r>
    </w:p>
    <w:p w14:paraId="2E80B8A1" w14:textId="530B3D31" w:rsidR="00A31098" w:rsidRDefault="00A31098" w:rsidP="00A31098">
      <w:pPr>
        <w:pStyle w:val="ListParagraph"/>
        <w:numPr>
          <w:ilvl w:val="1"/>
          <w:numId w:val="1"/>
        </w:numPr>
      </w:pPr>
      <w:r>
        <w:t>Donaciones de la tesorería del club</w:t>
      </w:r>
    </w:p>
    <w:p w14:paraId="71376B32" w14:textId="0CF74413" w:rsidR="00A31098" w:rsidRDefault="00A31098" w:rsidP="00A31098">
      <w:pPr>
        <w:pStyle w:val="ListParagraph"/>
        <w:numPr>
          <w:ilvl w:val="1"/>
          <w:numId w:val="1"/>
        </w:numPr>
      </w:pPr>
      <w:r>
        <w:t>Todo lo anterior</w:t>
      </w:r>
    </w:p>
    <w:p w14:paraId="04FB3DAF" w14:textId="3FE8DC89" w:rsidR="00A31098" w:rsidRDefault="00A31098" w:rsidP="00A31098">
      <w:pPr>
        <w:pStyle w:val="ListParagraph"/>
        <w:ind w:left="1440"/>
      </w:pPr>
      <w:r>
        <w:rPr>
          <w:i/>
        </w:rPr>
        <w:t>Respuesta: E</w:t>
      </w:r>
    </w:p>
    <w:p w14:paraId="636154A6" w14:textId="01D38673" w:rsidR="00A31098" w:rsidRDefault="00A31098" w:rsidP="00A31098">
      <w:pPr>
        <w:pStyle w:val="ListParagraph"/>
        <w:numPr>
          <w:ilvl w:val="0"/>
          <w:numId w:val="1"/>
        </w:numPr>
      </w:pPr>
      <w:r>
        <w:t>¿Qué meta considera que su club podría alcanzar este año? Puede seleccionar más de una.</w:t>
      </w:r>
    </w:p>
    <w:p w14:paraId="2B66D244" w14:textId="2B37C84E" w:rsidR="00A31098" w:rsidRDefault="00A31098" w:rsidP="00A31098">
      <w:pPr>
        <w:pStyle w:val="ListParagraph"/>
        <w:numPr>
          <w:ilvl w:val="1"/>
          <w:numId w:val="1"/>
        </w:numPr>
      </w:pPr>
      <w:r>
        <w:t>100 % de participación de los socios</w:t>
      </w:r>
    </w:p>
    <w:p w14:paraId="160C1CE6" w14:textId="63267C42" w:rsidR="00A31098" w:rsidRDefault="00A31098" w:rsidP="00A31098">
      <w:pPr>
        <w:pStyle w:val="ListParagraph"/>
        <w:numPr>
          <w:ilvl w:val="1"/>
          <w:numId w:val="1"/>
        </w:numPr>
      </w:pPr>
      <w:r>
        <w:t>100 % de participación de los socios con una donación de por lo menos 100 dólares</w:t>
      </w:r>
    </w:p>
    <w:p w14:paraId="5679C877" w14:textId="27152EE2" w:rsidR="00A31098" w:rsidRDefault="00A31098" w:rsidP="00A31098">
      <w:pPr>
        <w:pStyle w:val="ListParagraph"/>
        <w:numPr>
          <w:ilvl w:val="1"/>
          <w:numId w:val="1"/>
        </w:numPr>
      </w:pPr>
      <w:r>
        <w:t>Hacer una donación de la tesorería del club u organizar un evento de recaudación de fondos</w:t>
      </w:r>
    </w:p>
    <w:p w14:paraId="72B46818" w14:textId="11D94A1D" w:rsidR="00A31098" w:rsidRDefault="00A31098" w:rsidP="00A31098">
      <w:pPr>
        <w:pStyle w:val="ListParagraph"/>
        <w:numPr>
          <w:ilvl w:val="1"/>
          <w:numId w:val="1"/>
        </w:numPr>
      </w:pPr>
      <w:r>
        <w:t>Hacerse club modelo</w:t>
      </w:r>
    </w:p>
    <w:p w14:paraId="57FD0397" w14:textId="026BC0A7" w:rsidR="00A31098" w:rsidRDefault="00670D63" w:rsidP="00A31098">
      <w:pPr>
        <w:pStyle w:val="ListParagraph"/>
        <w:numPr>
          <w:ilvl w:val="0"/>
          <w:numId w:val="1"/>
        </w:numPr>
      </w:pPr>
      <w:r>
        <w:t>¿Cuál es la meta mínima de promedio por socio de un club modelo?</w:t>
      </w:r>
    </w:p>
    <w:p w14:paraId="7ACA6EE7" w14:textId="27A70DB5" w:rsidR="00670D63" w:rsidRDefault="00670D63" w:rsidP="00670D63">
      <w:pPr>
        <w:pStyle w:val="ListParagraph"/>
        <w:numPr>
          <w:ilvl w:val="1"/>
          <w:numId w:val="1"/>
        </w:numPr>
      </w:pPr>
      <w:r>
        <w:t>750 dólares por socio, por año, durante tres años</w:t>
      </w:r>
    </w:p>
    <w:p w14:paraId="3B817FF7" w14:textId="7C4ED742" w:rsidR="00670D63" w:rsidRDefault="00670D63" w:rsidP="00670D63">
      <w:pPr>
        <w:pStyle w:val="ListParagraph"/>
        <w:numPr>
          <w:ilvl w:val="1"/>
          <w:numId w:val="1"/>
        </w:numPr>
      </w:pPr>
      <w:r>
        <w:t>750 dólares por socio, del 1 de julio de 2017 al 30 de junio de 2022</w:t>
      </w:r>
    </w:p>
    <w:p w14:paraId="41B42691" w14:textId="1BB9BAF9" w:rsidR="00670D63" w:rsidRDefault="00670D63" w:rsidP="00670D63">
      <w:pPr>
        <w:pStyle w:val="ListParagraph"/>
        <w:numPr>
          <w:ilvl w:val="1"/>
          <w:numId w:val="1"/>
        </w:numPr>
      </w:pPr>
      <w:r>
        <w:t>300 dólares por socio, del 1 de julio de 2017 al 30 de junio de 2022</w:t>
      </w:r>
    </w:p>
    <w:p w14:paraId="59127F0D" w14:textId="11436B63" w:rsidR="00670D63" w:rsidRDefault="00670D63" w:rsidP="00670D63">
      <w:pPr>
        <w:pStyle w:val="ListParagraph"/>
        <w:numPr>
          <w:ilvl w:val="1"/>
          <w:numId w:val="1"/>
        </w:numPr>
      </w:pPr>
      <w:r>
        <w:t>100 dólares por socio, por año, durante tres años</w:t>
      </w:r>
    </w:p>
    <w:p w14:paraId="2858EE88" w14:textId="3ADB4F26" w:rsidR="00670D63" w:rsidRDefault="00670D63" w:rsidP="00670D63">
      <w:pPr>
        <w:pStyle w:val="ListParagraph"/>
        <w:ind w:left="1440"/>
      </w:pPr>
      <w:r>
        <w:rPr>
          <w:i/>
        </w:rPr>
        <w:t>Respuesta: B</w:t>
      </w:r>
    </w:p>
    <w:p w14:paraId="0A782F49" w14:textId="30408C67" w:rsidR="00670D63" w:rsidRDefault="00603F1E" w:rsidP="00670D63">
      <w:pPr>
        <w:pStyle w:val="ListParagraph"/>
        <w:numPr>
          <w:ilvl w:val="0"/>
          <w:numId w:val="1"/>
        </w:numPr>
      </w:pPr>
      <w:r>
        <w:t>¿Puede invitar a otros socios de su club para formar un comité de la Campaña 100?</w:t>
      </w:r>
    </w:p>
    <w:p w14:paraId="3757228F" w14:textId="6918FE4B" w:rsidR="00603F1E" w:rsidRDefault="00603F1E" w:rsidP="00603F1E">
      <w:pPr>
        <w:pStyle w:val="ListParagraph"/>
        <w:numPr>
          <w:ilvl w:val="1"/>
          <w:numId w:val="1"/>
        </w:numPr>
      </w:pPr>
      <w:r>
        <w:t>Sí</w:t>
      </w:r>
    </w:p>
    <w:p w14:paraId="127E5EAE" w14:textId="6F9E5222" w:rsidR="00603F1E" w:rsidRDefault="00603F1E" w:rsidP="00603F1E">
      <w:pPr>
        <w:pStyle w:val="ListParagraph"/>
        <w:numPr>
          <w:ilvl w:val="1"/>
          <w:numId w:val="1"/>
        </w:numPr>
      </w:pPr>
      <w:r>
        <w:t>No</w:t>
      </w:r>
    </w:p>
    <w:p w14:paraId="26CFF718" w14:textId="1755FF79" w:rsidR="00603F1E" w:rsidRDefault="00603F1E" w:rsidP="00603F1E">
      <w:pPr>
        <w:pStyle w:val="ListParagraph"/>
        <w:ind w:left="1440"/>
        <w:rPr>
          <w:i/>
        </w:rPr>
      </w:pPr>
      <w:r>
        <w:rPr>
          <w:i/>
        </w:rPr>
        <w:t>Respuesta: A.</w:t>
      </w:r>
    </w:p>
    <w:p w14:paraId="59368A57" w14:textId="0DFD6F90" w:rsidR="00603F1E" w:rsidRDefault="00B40D3B" w:rsidP="00603F1E">
      <w:pPr>
        <w:pStyle w:val="ListParagraph"/>
        <w:numPr>
          <w:ilvl w:val="0"/>
          <w:numId w:val="1"/>
        </w:numPr>
      </w:pPr>
      <w:r>
        <w:lastRenderedPageBreak/>
        <w:t>¿Cuál de las siguientes NO es una buena manera de construir una relación con su coordinador de LCIF de distrito múltiple?</w:t>
      </w:r>
    </w:p>
    <w:p w14:paraId="4EADB071" w14:textId="3580CB89" w:rsidR="00B40D3B" w:rsidRDefault="00B40D3B" w:rsidP="00B40D3B">
      <w:pPr>
        <w:pStyle w:val="ListParagraph"/>
        <w:numPr>
          <w:ilvl w:val="1"/>
          <w:numId w:val="1"/>
        </w:numPr>
      </w:pPr>
      <w:r>
        <w:t>Enviar actualizaciones frecuentes</w:t>
      </w:r>
    </w:p>
    <w:p w14:paraId="290D2794" w14:textId="667A48F9" w:rsidR="00B40D3B" w:rsidRDefault="00B40D3B" w:rsidP="00B40D3B">
      <w:pPr>
        <w:pStyle w:val="ListParagraph"/>
        <w:numPr>
          <w:ilvl w:val="1"/>
          <w:numId w:val="1"/>
        </w:numPr>
      </w:pPr>
      <w:r>
        <w:t>Invitarlo a hacer una presentación conjunta en el club</w:t>
      </w:r>
    </w:p>
    <w:p w14:paraId="7C4E58D0" w14:textId="7DD01C70" w:rsidR="00B40D3B" w:rsidRDefault="00B40D3B" w:rsidP="00B40D3B">
      <w:pPr>
        <w:pStyle w:val="ListParagraph"/>
        <w:numPr>
          <w:ilvl w:val="1"/>
          <w:numId w:val="1"/>
        </w:numPr>
      </w:pPr>
      <w:r>
        <w:t>Esperar a que el coordinador lo llame antes de ponerse en contacto con él</w:t>
      </w:r>
    </w:p>
    <w:p w14:paraId="33DFE395" w14:textId="29BBE889" w:rsidR="00B40D3B" w:rsidRDefault="00B40D3B" w:rsidP="00B40D3B">
      <w:pPr>
        <w:pStyle w:val="ListParagraph"/>
        <w:numPr>
          <w:ilvl w:val="1"/>
          <w:numId w:val="1"/>
        </w:numPr>
      </w:pPr>
      <w:r>
        <w:t>Coordinar un horario regular para hablar por teléfono</w:t>
      </w:r>
    </w:p>
    <w:p w14:paraId="28D493CE" w14:textId="1ED61760" w:rsidR="00B40D3B" w:rsidRDefault="00B40D3B" w:rsidP="00B40D3B">
      <w:pPr>
        <w:pStyle w:val="ListParagraph"/>
        <w:ind w:left="1440"/>
        <w:rPr>
          <w:i/>
        </w:rPr>
      </w:pPr>
      <w:r>
        <w:rPr>
          <w:i/>
        </w:rPr>
        <w:t>Respuesta: C.</w:t>
      </w:r>
    </w:p>
    <w:p w14:paraId="164B6F41" w14:textId="42766FE8" w:rsidR="00B40D3B" w:rsidRDefault="00B40D3B" w:rsidP="00B40D3B">
      <w:pPr>
        <w:pStyle w:val="ListParagraph"/>
        <w:numPr>
          <w:ilvl w:val="0"/>
          <w:numId w:val="1"/>
        </w:numPr>
      </w:pPr>
      <w:r>
        <w:t>¿Su coordinador de LCIF de distrito sabe que está tomando este seminario web?</w:t>
      </w:r>
    </w:p>
    <w:p w14:paraId="54AFDD90" w14:textId="61DDDBF5" w:rsidR="00B40D3B" w:rsidRDefault="00B40D3B" w:rsidP="00B40D3B">
      <w:pPr>
        <w:pStyle w:val="ListParagraph"/>
        <w:numPr>
          <w:ilvl w:val="1"/>
          <w:numId w:val="1"/>
        </w:numPr>
      </w:pPr>
      <w:r>
        <w:t>Sí</w:t>
      </w:r>
    </w:p>
    <w:p w14:paraId="174C3906" w14:textId="76BBDEF2" w:rsidR="00B40D3B" w:rsidRDefault="00B40D3B" w:rsidP="00B40D3B">
      <w:pPr>
        <w:pStyle w:val="ListParagraph"/>
        <w:numPr>
          <w:ilvl w:val="1"/>
          <w:numId w:val="1"/>
        </w:numPr>
      </w:pPr>
      <w:r>
        <w:t>No</w:t>
      </w:r>
    </w:p>
    <w:p w14:paraId="2064E207" w14:textId="3B6B7EBD" w:rsidR="00B40D3B" w:rsidRDefault="00B40D3B" w:rsidP="00B40D3B">
      <w:pPr>
        <w:pStyle w:val="ListParagraph"/>
        <w:numPr>
          <w:ilvl w:val="0"/>
          <w:numId w:val="1"/>
        </w:numPr>
      </w:pPr>
      <w:r>
        <w:t>Si respondió que no, ¿sabe quién es su coordinador de LCIF de distrito y cómo comunicarse con él?</w:t>
      </w:r>
    </w:p>
    <w:p w14:paraId="25E9F739" w14:textId="6679C971" w:rsidR="00B40D3B" w:rsidRDefault="00B40D3B" w:rsidP="00B40D3B">
      <w:pPr>
        <w:pStyle w:val="ListParagraph"/>
        <w:numPr>
          <w:ilvl w:val="1"/>
          <w:numId w:val="1"/>
        </w:numPr>
      </w:pPr>
      <w:r>
        <w:t>Sí</w:t>
      </w:r>
    </w:p>
    <w:p w14:paraId="6931EC9C" w14:textId="7824D42F" w:rsidR="00B40D3B" w:rsidRDefault="00B40D3B" w:rsidP="00B40D3B">
      <w:pPr>
        <w:pStyle w:val="ListParagraph"/>
        <w:numPr>
          <w:ilvl w:val="1"/>
          <w:numId w:val="1"/>
        </w:numPr>
      </w:pPr>
      <w:r>
        <w:t>No</w:t>
      </w:r>
    </w:p>
    <w:p w14:paraId="37ED0F21" w14:textId="0FBEC05D" w:rsidR="00B40D3B" w:rsidRDefault="00B40D3B" w:rsidP="00B40D3B">
      <w:pPr>
        <w:pStyle w:val="ListParagraph"/>
        <w:numPr>
          <w:ilvl w:val="0"/>
          <w:numId w:val="1"/>
        </w:numPr>
      </w:pPr>
      <w:r>
        <w:t>Use el espacio a continuación para dejar sus comentarios sobre este seminario web.</w:t>
      </w:r>
    </w:p>
    <w:p w14:paraId="23E65806" w14:textId="74FAE183" w:rsidR="00B40D3B" w:rsidRPr="00B40D3B" w:rsidRDefault="00B40D3B" w:rsidP="00B40D3B">
      <w:pPr>
        <w:pStyle w:val="ListParagraph"/>
      </w:pPr>
      <w:r>
        <w:rPr>
          <w:i/>
        </w:rPr>
        <w:t>Espacio para comentarios – mínimo de 500 caracteres</w:t>
      </w:r>
    </w:p>
    <w:sectPr w:rsidR="00B40D3B" w:rsidRPr="00B40D3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78BFB" w14:textId="77777777" w:rsidR="00EE415E" w:rsidRDefault="00EE415E" w:rsidP="002376F4">
      <w:pPr>
        <w:spacing w:after="0" w:line="240" w:lineRule="auto"/>
      </w:pPr>
      <w:r>
        <w:separator/>
      </w:r>
    </w:p>
  </w:endnote>
  <w:endnote w:type="continuationSeparator" w:id="0">
    <w:p w14:paraId="6C482481" w14:textId="77777777" w:rsidR="00EE415E" w:rsidRDefault="00EE415E" w:rsidP="0023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8AE06" w14:textId="2E67D34A" w:rsidR="002376F4" w:rsidRPr="002376F4" w:rsidRDefault="002376F4">
    <w:pPr>
      <w:pStyle w:val="Footer"/>
      <w:rPr>
        <w:lang w:val="de-DE"/>
      </w:rPr>
    </w:pPr>
    <w:r>
      <w:rPr>
        <w:lang w:val="de-DE"/>
      </w:rPr>
      <w:t xml:space="preserve">CCT Webinar 2 </w:t>
    </w:r>
    <w:proofErr w:type="spellStart"/>
    <w:r>
      <w:rPr>
        <w:lang w:val="de-DE"/>
      </w:rPr>
      <w:t>Quiz.SP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6C8DC" w14:textId="77777777" w:rsidR="00EE415E" w:rsidRDefault="00EE415E" w:rsidP="002376F4">
      <w:pPr>
        <w:spacing w:after="0" w:line="240" w:lineRule="auto"/>
      </w:pPr>
      <w:r>
        <w:separator/>
      </w:r>
    </w:p>
  </w:footnote>
  <w:footnote w:type="continuationSeparator" w:id="0">
    <w:p w14:paraId="0886B1DD" w14:textId="77777777" w:rsidR="00EE415E" w:rsidRDefault="00EE415E" w:rsidP="0023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473C8"/>
    <w:multiLevelType w:val="hybridMultilevel"/>
    <w:tmpl w:val="70062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FC2"/>
    <w:rsid w:val="00015F99"/>
    <w:rsid w:val="000A6B43"/>
    <w:rsid w:val="000D6C93"/>
    <w:rsid w:val="002376F4"/>
    <w:rsid w:val="002F4762"/>
    <w:rsid w:val="00365FD5"/>
    <w:rsid w:val="004318DC"/>
    <w:rsid w:val="004F568A"/>
    <w:rsid w:val="005226A7"/>
    <w:rsid w:val="00603F1E"/>
    <w:rsid w:val="0063209B"/>
    <w:rsid w:val="00670D63"/>
    <w:rsid w:val="00700A89"/>
    <w:rsid w:val="0084338E"/>
    <w:rsid w:val="00930182"/>
    <w:rsid w:val="00A31098"/>
    <w:rsid w:val="00B40D3B"/>
    <w:rsid w:val="00D03349"/>
    <w:rsid w:val="00E54FC2"/>
    <w:rsid w:val="00E70623"/>
    <w:rsid w:val="00EE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3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F4"/>
  </w:style>
  <w:style w:type="paragraph" w:styleId="Footer">
    <w:name w:val="footer"/>
    <w:basedOn w:val="Normal"/>
    <w:link w:val="FooterChar"/>
    <w:uiPriority w:val="99"/>
    <w:unhideWhenUsed/>
    <w:rsid w:val="0023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6F4"/>
  </w:style>
  <w:style w:type="paragraph" w:styleId="Footer">
    <w:name w:val="footer"/>
    <w:basedOn w:val="Normal"/>
    <w:link w:val="FooterChar"/>
    <w:uiPriority w:val="99"/>
    <w:unhideWhenUsed/>
    <w:rsid w:val="002376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Nunez</dc:creator>
  <cp:keywords/>
  <dc:description/>
  <cp:lastModifiedBy>Ingrid</cp:lastModifiedBy>
  <cp:revision>5</cp:revision>
  <dcterms:created xsi:type="dcterms:W3CDTF">2018-11-12T20:59:00Z</dcterms:created>
  <dcterms:modified xsi:type="dcterms:W3CDTF">2018-11-29T15:56:00Z</dcterms:modified>
</cp:coreProperties>
</file>