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153CE6AB" w:rsidR="00EF6B1E" w:rsidRPr="003417E4" w:rsidRDefault="00D34801" w:rsidP="00260B8D">
      <w:pPr>
        <w:spacing w:before="240" w:after="240"/>
        <w:rPr>
          <w:b/>
          <w:bCs/>
          <w:color w:val="3F4043" w:themeColor="accent1" w:themeShade="BF"/>
        </w:rPr>
      </w:pPr>
      <w:r>
        <w:rPr>
          <w:b/>
          <w:color w:val="3F4043" w:themeColor="accent1" w:themeShade="BF"/>
        </w:rPr>
        <w:t xml:space="preserve">Ce calendrier est destiné à vous aider à planifier </w:t>
      </w:r>
      <w:r w:rsidR="004B386E">
        <w:rPr>
          <w:b/>
          <w:color w:val="3F4043" w:themeColor="accent1" w:themeShade="BF"/>
        </w:rPr>
        <w:t>d</w:t>
      </w:r>
      <w:r>
        <w:rPr>
          <w:b/>
          <w:color w:val="3F4043" w:themeColor="accent1" w:themeShade="BF"/>
        </w:rPr>
        <w:t>es activités de service avec votre club. Les idées proposées peuvent être modifiées ou adaptées aux besoins de votre club et de votre collectivité.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Juillet</w:t>
            </w:r>
          </w:p>
        </w:tc>
        <w:tc>
          <w:tcPr>
            <w:tcW w:w="4348" w:type="dxa"/>
            <w:shd w:val="clear" w:color="auto" w:fill="00338D"/>
          </w:tcPr>
          <w:p w14:paraId="603D41E9" w14:textId="0E4E3790" w:rsidR="00D41CCC" w:rsidRPr="003417E4" w:rsidRDefault="00D41CCC" w:rsidP="00562AD7">
            <w:pPr>
              <w:pStyle w:val="Heading1"/>
              <w:outlineLvl w:val="0"/>
              <w:rPr>
                <w:b w:val="0"/>
                <w:bCs w:val="0"/>
                <w:noProof/>
                <w:sz w:val="26"/>
                <w:szCs w:val="26"/>
              </w:rPr>
            </w:pPr>
            <w:r>
              <w:rPr>
                <w:sz w:val="26"/>
              </w:rPr>
              <w:t xml:space="preserve">Août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Septembre</w:t>
            </w:r>
          </w:p>
        </w:tc>
      </w:tr>
      <w:tr w:rsidR="00D41CCC" w14:paraId="603D41EF" w14:textId="77777777" w:rsidTr="004B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2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26CEE020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1</w:t>
            </w:r>
            <w:r>
              <w:rPr>
                <w:color w:val="3F4043" w:themeColor="accent1" w:themeShade="BF"/>
                <w:vertAlign w:val="superscript"/>
              </w:rPr>
              <w:t>er</w:t>
            </w:r>
            <w:r>
              <w:rPr>
                <w:color w:val="3F4043" w:themeColor="accent1" w:themeShade="BF"/>
              </w:rPr>
              <w:t xml:space="preserve"> juillet : début d’une nouvelle année Lions ! Lancez-vous sur le </w:t>
            </w:r>
            <w:hyperlink r:id="rId9" w:history="1">
              <w:r>
                <w:rPr>
                  <w:rStyle w:val="Hyperlink"/>
                  <w:b/>
                  <w:color w:val="00338D"/>
                </w:rPr>
                <w:t>Parcours de service</w:t>
              </w:r>
            </w:hyperlink>
            <w:r>
              <w:rPr>
                <w:color w:val="3F4043" w:themeColor="accent1" w:themeShade="BF"/>
              </w:rPr>
              <w:t xml:space="preserve"> et présentez à votre club les ressources contenues dans la </w:t>
            </w:r>
            <w:hyperlink r:id="rId10" w:history="1">
              <w:r>
                <w:rPr>
                  <w:rStyle w:val="Hyperlink"/>
                  <w:b/>
                  <w:color w:val="00338D"/>
                </w:rPr>
                <w:t>Boite à outils Service</w:t>
              </w:r>
            </w:hyperlink>
            <w:r>
              <w:rPr>
                <w:color w:val="3F4043" w:themeColor="accent1" w:themeShade="BF"/>
              </w:rPr>
              <w:t>.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7B161A57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12 août : Journée internationale de la jeunesse. </w:t>
            </w:r>
            <w:r>
              <w:t xml:space="preserve">Découvrez des idées de service et le programme Lions Quest de la LCIF sur notre page </w:t>
            </w:r>
            <w:hyperlink r:id="rId11" w:history="1">
              <w:r>
                <w:rPr>
                  <w:rStyle w:val="Hyperlink"/>
                  <w:b/>
                  <w:color w:val="00338D"/>
                </w:rPr>
                <w:t>Jeunesse</w:t>
              </w:r>
            </w:hyperlink>
            <w:r>
              <w:t>.</w:t>
            </w:r>
            <w:r>
              <w:rPr>
                <w:color w:val="3F4043" w:themeColor="accent1" w:themeShade="BF"/>
              </w:rPr>
              <w:t xml:space="preserve">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7F0952EB" w:rsidR="00D41CCC" w:rsidRPr="003417E4" w:rsidRDefault="00D34801" w:rsidP="008A1D0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La deuxième semaine de septembre est le bon moment pour mettre en œuvre une activité avec un club Kiwanis, Optimist ou Rotary de votre région. N’oubliez pas de le signaler avec </w:t>
            </w:r>
            <w:r>
              <w:rPr>
                <w:i/>
                <w:iCs/>
                <w:color w:val="3F4043" w:themeColor="accent1" w:themeShade="BF"/>
              </w:rPr>
              <w:t>#CelebrateCommunity</w:t>
            </w:r>
            <w:r>
              <w:rPr>
                <w:color w:val="3F4043" w:themeColor="accent1" w:themeShade="BF"/>
              </w:rPr>
              <w:t>.</w:t>
            </w:r>
          </w:p>
        </w:tc>
      </w:tr>
    </w:tbl>
    <w:p w14:paraId="603D41F8" w14:textId="53D9ADB5" w:rsidR="00D41CCC" w:rsidRPr="00173ECD" w:rsidRDefault="003417E4" w:rsidP="00173ECD">
      <w:pPr>
        <w:pStyle w:val="NoSpacing"/>
      </w:pPr>
      <w: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Default="00D41CCC" w:rsidP="00146AEE">
            <w:pPr>
              <w:pStyle w:val="Heading1"/>
              <w:outlineLvl w:val="0"/>
            </w:pPr>
            <w:r>
              <w:t>Octobre</w:t>
            </w:r>
          </w:p>
        </w:tc>
        <w:tc>
          <w:tcPr>
            <w:tcW w:w="4348" w:type="dxa"/>
          </w:tcPr>
          <w:p w14:paraId="603D41FA" w14:textId="77777777" w:rsidR="00D41CCC" w:rsidRDefault="00D41CCC" w:rsidP="00146AEE">
            <w:pPr>
              <w:pStyle w:val="Heading1"/>
              <w:outlineLvl w:val="0"/>
            </w:pPr>
            <w:r>
              <w:t>Novembre</w:t>
            </w:r>
          </w:p>
        </w:tc>
        <w:tc>
          <w:tcPr>
            <w:tcW w:w="4349" w:type="dxa"/>
          </w:tcPr>
          <w:p w14:paraId="603D41FB" w14:textId="77777777" w:rsidR="00D41CCC" w:rsidRDefault="00D41CCC" w:rsidP="00146AEE">
            <w:pPr>
              <w:pStyle w:val="Heading1"/>
              <w:outlineLvl w:val="0"/>
            </w:pPr>
            <w:r>
              <w:t>Décembre</w:t>
            </w:r>
          </w:p>
        </w:tc>
      </w:tr>
      <w:tr w:rsidR="00D41CCC" w14:paraId="603D4200" w14:textId="77777777" w:rsidTr="004B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2"/>
        </w:trPr>
        <w:tc>
          <w:tcPr>
            <w:tcW w:w="4348" w:type="dxa"/>
            <w:shd w:val="clear" w:color="auto" w:fill="auto"/>
          </w:tcPr>
          <w:p w14:paraId="603D41FD" w14:textId="79C9414D" w:rsidR="00D41CCC" w:rsidRPr="003417E4" w:rsidRDefault="00E7155A" w:rsidP="00BB6F5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2</w:t>
            </w:r>
            <w:r w:rsidRPr="00E7155A">
              <w:rPr>
                <w:color w:val="3F4043" w:themeColor="accent1" w:themeShade="BF"/>
                <w:vertAlign w:val="superscript"/>
              </w:rPr>
              <w:t>e</w:t>
            </w:r>
            <w:r>
              <w:rPr>
                <w:color w:val="3F4043" w:themeColor="accent1" w:themeShade="BF"/>
              </w:rPr>
              <w:t xml:space="preserve"> jeudi d’octobre :</w:t>
            </w:r>
            <w:r w:rsidR="001449B9">
              <w:rPr>
                <w:color w:val="3F4043" w:themeColor="accent1" w:themeShade="BF"/>
              </w:rPr>
              <w:t xml:space="preserve"> Journée mondiale de la vue Notre page consacrée à la </w:t>
            </w:r>
            <w:hyperlink r:id="rId12" w:history="1">
              <w:r w:rsidR="001449B9">
                <w:rPr>
                  <w:rStyle w:val="Hyperlink"/>
                  <w:b/>
                  <w:color w:val="00338D"/>
                </w:rPr>
                <w:t>vue</w:t>
              </w:r>
            </w:hyperlink>
            <w:r w:rsidR="001449B9">
              <w:rPr>
                <w:color w:val="3F4043" w:themeColor="accent1" w:themeShade="BF"/>
              </w:rPr>
              <w:t xml:space="preserve"> contient des idées d’activités de service, des outils pour les organiser et présente les subventions LCIF disponibles.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18B5A077" w:rsidR="00D41CCC" w:rsidRPr="003417E4" w:rsidRDefault="00562AD7" w:rsidP="00F7720D">
            <w:pPr>
              <w:rPr>
                <w:color w:val="3F4043" w:themeColor="accent1" w:themeShade="BF"/>
              </w:rPr>
            </w:pPr>
            <w:bookmarkStart w:id="0" w:name="_Hlk115254420"/>
            <w:r>
              <w:rPr>
                <w:color w:val="3F4043" w:themeColor="accent1" w:themeShade="BF"/>
              </w:rPr>
              <w:t xml:space="preserve">14 novembre : Journée mondiale du diabète. Consultez la page </w:t>
            </w:r>
            <w:hyperlink r:id="rId13" w:history="1">
              <w:r>
                <w:rPr>
                  <w:rStyle w:val="Hyperlink"/>
                  <w:b/>
                  <w:color w:val="00338D"/>
                </w:rPr>
                <w:t>Diabète</w:t>
              </w:r>
            </w:hyperlink>
            <w:r>
              <w:rPr>
                <w:color w:val="3F4043" w:themeColor="accent1" w:themeShade="BF"/>
              </w:rPr>
              <w:t xml:space="preserve"> pour savoir comment votre club peut contribuer à lutter contre cette épidémie mondiale.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470FBF19" w:rsidR="00D41CCC" w:rsidRPr="003417E4" w:rsidRDefault="00860F2A" w:rsidP="0099605A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5 décembre : Journée internationale Leo. Créez un nouveau Leo club ou associez-vous à votre </w:t>
            </w:r>
            <w:hyperlink r:id="rId14" w:history="1">
              <w:r>
                <w:rPr>
                  <w:rStyle w:val="Hyperlink"/>
                  <w:b/>
                  <w:color w:val="00338D"/>
                </w:rPr>
                <w:t>Leo club</w:t>
              </w:r>
            </w:hyperlink>
            <w:r>
              <w:rPr>
                <w:color w:val="3F4043" w:themeColor="accent1" w:themeShade="BF"/>
              </w:rPr>
              <w:t xml:space="preserve"> dans le cadre d’un projet de service. </w:t>
            </w:r>
          </w:p>
        </w:tc>
      </w:tr>
    </w:tbl>
    <w:p w14:paraId="603D4209" w14:textId="60E9DFDB" w:rsidR="00D41CCC" w:rsidRDefault="003417E4" w:rsidP="00173ECD">
      <w:pPr>
        <w:pStyle w:val="NoSpacing"/>
      </w:pPr>
      <w: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Default="00D41CCC" w:rsidP="00146AEE">
            <w:pPr>
              <w:pStyle w:val="Heading1"/>
              <w:outlineLvl w:val="0"/>
            </w:pPr>
            <w:r>
              <w:t>Janvier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Default="00D41CCC" w:rsidP="00146AEE">
            <w:pPr>
              <w:pStyle w:val="Heading1"/>
              <w:outlineLvl w:val="0"/>
            </w:pPr>
            <w:r>
              <w:t>Février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Default="00D41CCC" w:rsidP="00146AEE">
            <w:pPr>
              <w:pStyle w:val="Heading1"/>
              <w:outlineLvl w:val="0"/>
            </w:pPr>
            <w:r>
              <w:t>Mars</w:t>
            </w:r>
          </w:p>
        </w:tc>
      </w:tr>
      <w:tr w:rsidR="00D41CCC" w14:paraId="603D4211" w14:textId="77777777" w:rsidTr="0034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3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2A857E3C" w:rsidR="00D41CCC" w:rsidRPr="003417E4" w:rsidRDefault="00A03799" w:rsidP="001209A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Parrainez un concours d’</w:t>
            </w:r>
            <w:hyperlink r:id="rId15" w:history="1">
              <w:r>
                <w:rPr>
                  <w:rStyle w:val="Hyperlink"/>
                  <w:b/>
                  <w:color w:val="00338D"/>
                </w:rPr>
                <w:t>affiche</w:t>
              </w:r>
            </w:hyperlink>
            <w:r>
              <w:rPr>
                <w:color w:val="00338D"/>
              </w:rPr>
              <w:t xml:space="preserve"> </w:t>
            </w:r>
            <w:r>
              <w:rPr>
                <w:color w:val="3F4043" w:themeColor="accent1" w:themeShade="BF"/>
              </w:rPr>
              <w:t xml:space="preserve">et de </w:t>
            </w:r>
            <w:hyperlink r:id="rId16" w:history="1">
              <w:r>
                <w:rPr>
                  <w:rStyle w:val="Hyperlink"/>
                  <w:b/>
                  <w:color w:val="00338D"/>
                </w:rPr>
                <w:t>dissertation</w:t>
              </w:r>
            </w:hyperlink>
            <w:r>
              <w:rPr>
                <w:color w:val="3F4043" w:themeColor="accent1" w:themeShade="BF"/>
              </w:rPr>
              <w:t xml:space="preserve"> sur la paix pour inspirer les jeunes à exprimer leur vision de la paix. Les kits sont en vente depuis le 15 janvier.</w:t>
            </w:r>
          </w:p>
        </w:tc>
        <w:tc>
          <w:tcPr>
            <w:tcW w:w="4348" w:type="dxa"/>
            <w:shd w:val="clear" w:color="auto" w:fill="auto"/>
          </w:tcPr>
          <w:p w14:paraId="603D420F" w14:textId="70421AC7" w:rsidR="00D41CCC" w:rsidRPr="003417E4" w:rsidRDefault="0096593A" w:rsidP="001209A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15 février : Journée du cancer infantile. Notre page </w:t>
            </w:r>
            <w:hyperlink r:id="rId17" w:history="1">
              <w:r>
                <w:rPr>
                  <w:rStyle w:val="Hyperlink"/>
                  <w:b/>
                  <w:color w:val="00338D"/>
                </w:rPr>
                <w:t>Cancer infantile</w:t>
              </w:r>
            </w:hyperlink>
            <w:r>
              <w:rPr>
                <w:color w:val="3F4043" w:themeColor="accent1" w:themeShade="BF"/>
              </w:rPr>
              <w:t xml:space="preserve"> présente des idées d’action et les subventions LCIF disponibles pour aider les familles affectées.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53F58394" w:rsidR="00D41CCC" w:rsidRPr="003417E4" w:rsidRDefault="00000000" w:rsidP="00A9237A">
            <w:pPr>
              <w:rPr>
                <w:rFonts w:eastAsia="Helvetica" w:cs="Helvetica"/>
                <w:color w:val="3F4043" w:themeColor="accent1" w:themeShade="BF"/>
              </w:rPr>
            </w:pPr>
            <w:r>
              <w:t xml:space="preserve">La première </w:t>
            </w:r>
            <w:hyperlink r:id="rId18" w:history="1">
              <w:r>
                <w:rPr>
                  <w:rStyle w:val="Hyperlink"/>
                  <w:b/>
                  <w:i/>
                  <w:color w:val="00338D"/>
                </w:rPr>
                <w:t>Journée Lions avec les Nations Unies</w:t>
              </w:r>
            </w:hyperlink>
            <w:r>
              <w:rPr>
                <w:color w:val="00338D"/>
              </w:rPr>
              <w:t xml:space="preserve"> </w:t>
            </w:r>
            <w:r>
              <w:rPr>
                <w:color w:val="3F4043" w:themeColor="accent1" w:themeShade="BF"/>
              </w:rPr>
              <w:t xml:space="preserve">a eu lieu en mars 1978. Organisez une activité de </w:t>
            </w:r>
            <w:hyperlink r:id="rId19" w:history="1">
              <w:r>
                <w:rPr>
                  <w:rStyle w:val="Hyperlink"/>
                  <w:b/>
                  <w:color w:val="00338D"/>
                </w:rPr>
                <w:t>plaidoyer</w:t>
              </w:r>
            </w:hyperlink>
            <w:r>
              <w:rPr>
                <w:color w:val="3F4043" w:themeColor="accent1" w:themeShade="BF"/>
              </w:rPr>
              <w:t xml:space="preserve"> pour apporter des changements positifs.</w:t>
            </w:r>
          </w:p>
        </w:tc>
      </w:tr>
    </w:tbl>
    <w:p w14:paraId="603D421A" w14:textId="4014F46E" w:rsidR="00D41CCC" w:rsidRDefault="003417E4" w:rsidP="00173ECD">
      <w:pPr>
        <w:pStyle w:val="NoSpacing"/>
      </w:pPr>
      <w: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Default="00D41CCC" w:rsidP="00146AEE">
            <w:pPr>
              <w:pStyle w:val="Heading1"/>
              <w:outlineLvl w:val="0"/>
            </w:pPr>
            <w:r>
              <w:t>Avril</w:t>
            </w:r>
          </w:p>
        </w:tc>
        <w:tc>
          <w:tcPr>
            <w:tcW w:w="4348" w:type="dxa"/>
          </w:tcPr>
          <w:p w14:paraId="603D421C" w14:textId="77777777" w:rsidR="00D41CCC" w:rsidRDefault="00D41CCC" w:rsidP="00146AEE">
            <w:pPr>
              <w:pStyle w:val="Heading1"/>
              <w:outlineLvl w:val="0"/>
            </w:pPr>
            <w:r>
              <w:t>Mai</w:t>
            </w:r>
          </w:p>
        </w:tc>
        <w:tc>
          <w:tcPr>
            <w:tcW w:w="4349" w:type="dxa"/>
          </w:tcPr>
          <w:p w14:paraId="603D421D" w14:textId="77777777" w:rsidR="00D41CCC" w:rsidRDefault="00D41CCC" w:rsidP="00146AEE">
            <w:pPr>
              <w:pStyle w:val="Heading1"/>
              <w:outlineLvl w:val="0"/>
            </w:pPr>
            <w:r>
              <w:t>Juin</w:t>
            </w:r>
          </w:p>
        </w:tc>
      </w:tr>
      <w:tr w:rsidR="00D41CCC" w14:paraId="603D4222" w14:textId="77777777" w:rsidTr="004B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2"/>
        </w:trPr>
        <w:tc>
          <w:tcPr>
            <w:tcW w:w="4348" w:type="dxa"/>
            <w:shd w:val="clear" w:color="auto" w:fill="auto"/>
          </w:tcPr>
          <w:p w14:paraId="603D421F" w14:textId="6CD57015" w:rsidR="00D41CCC" w:rsidRPr="003417E4" w:rsidRDefault="004B59DA" w:rsidP="0050409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22 avril : Journée de la terre. Découvrez sur notre page </w:t>
            </w:r>
            <w:hyperlink r:id="rId20" w:history="1">
              <w:r>
                <w:rPr>
                  <w:rStyle w:val="Hyperlink"/>
                  <w:b/>
                  <w:color w:val="00338D"/>
                </w:rPr>
                <w:t>Environnement</w:t>
              </w:r>
            </w:hyperlink>
            <w:r>
              <w:rPr>
                <w:color w:val="262626" w:themeColor="text1" w:themeTint="D9"/>
              </w:rPr>
              <w:t xml:space="preserve"> des idées d’activités de service et les subventions LCIF existantes pour protéger la nature.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52CA5F22" w:rsidR="00D41CCC" w:rsidRPr="003417E4" w:rsidRDefault="00B839C7" w:rsidP="00AB014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28 mai : Journée mondiale de la faim. La page </w:t>
            </w:r>
            <w:hyperlink r:id="rId21" w:history="1">
              <w:r>
                <w:rPr>
                  <w:rStyle w:val="Hyperlink"/>
                  <w:b/>
                  <w:color w:val="00338D"/>
                </w:rPr>
                <w:t>Lutte contre la malnutrition</w:t>
              </w:r>
            </w:hyperlink>
            <w:r>
              <w:rPr>
                <w:color w:val="262626" w:themeColor="text1" w:themeTint="D9"/>
              </w:rPr>
              <w:t xml:space="preserve"> propose aux clubs des idées d’intervention et détaille les subventions LCIF disponibles pour soutenir nos actions. </w:t>
            </w:r>
          </w:p>
        </w:tc>
        <w:tc>
          <w:tcPr>
            <w:tcW w:w="4349" w:type="dxa"/>
            <w:shd w:val="clear" w:color="auto" w:fill="auto"/>
          </w:tcPr>
          <w:p w14:paraId="603D4221" w14:textId="2825BFF6" w:rsidR="00D41CCC" w:rsidRPr="003417E4" w:rsidRDefault="00636AF0" w:rsidP="00473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La première </w:t>
            </w:r>
            <w:hyperlink r:id="rId22" w:history="1">
              <w:r>
                <w:rPr>
                  <w:rStyle w:val="Hyperlink"/>
                  <w:b/>
                  <w:color w:val="00338D"/>
                </w:rPr>
                <w:t>subvention aux victimes de catastrophe</w:t>
              </w:r>
            </w:hyperlink>
            <w:r>
              <w:rPr>
                <w:color w:val="262626" w:themeColor="text1" w:themeTint="D9"/>
              </w:rPr>
              <w:t xml:space="preserve"> a été octroyée en juin 1972. Organisez une collecte de fonds en faveur de la LCIF ou consultez la </w:t>
            </w:r>
            <w:hyperlink r:id="rId23" w:history="1">
              <w:r>
                <w:rPr>
                  <w:rStyle w:val="Hyperlink"/>
                  <w:b/>
                  <w:color w:val="00338D"/>
                </w:rPr>
                <w:t>boîte à outils Subventions de la LCIF contient</w:t>
              </w:r>
            </w:hyperlink>
            <w:r>
              <w:rPr>
                <w:color w:val="00338D"/>
              </w:rPr>
              <w:t xml:space="preserve"> </w:t>
            </w:r>
            <w:r>
              <w:t>pour prolonger notre héritage du service.</w:t>
            </w:r>
            <w:r>
              <w:rPr>
                <w:color w:val="262626" w:themeColor="text1" w:themeTint="D9"/>
              </w:rPr>
              <w:t xml:space="preserve"> 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</w:pPr>
    </w:p>
    <w:sectPr w:rsidR="00D41CCC" w:rsidRPr="00173ECD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F515" w14:textId="77777777" w:rsidR="00401434" w:rsidRDefault="00401434" w:rsidP="004420CD">
      <w:r>
        <w:separator/>
      </w:r>
    </w:p>
  </w:endnote>
  <w:endnote w:type="continuationSeparator" w:id="0">
    <w:p w14:paraId="42111296" w14:textId="77777777" w:rsidR="00401434" w:rsidRDefault="00401434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77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473A94" w:rsidRDefault="00473A94" w:rsidP="00473A94">
    <w:pPr>
      <w:pStyle w:val="Footer"/>
      <w:jc w:val="left"/>
      <w:rPr>
        <w:sz w:val="20"/>
        <w:szCs w:val="20"/>
      </w:rPr>
    </w:pPr>
    <w:r>
      <w:rPr>
        <w:sz w:val="20"/>
      </w:rPr>
      <w:t>Calendrier du service pour Lions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1499" w14:textId="77777777" w:rsidR="00401434" w:rsidRDefault="00401434" w:rsidP="004420CD">
      <w:r>
        <w:separator/>
      </w:r>
    </w:p>
  </w:footnote>
  <w:footnote w:type="continuationSeparator" w:id="0">
    <w:p w14:paraId="2F329415" w14:textId="77777777" w:rsidR="00401434" w:rsidRDefault="00401434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3F986C0A" w:rsidR="00B9107A" w:rsidRPr="003417E4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52"/>
      </w:rPr>
    </w:pPr>
    <w:r>
      <w:rPr>
        <w:b/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61C60B22">
          <wp:simplePos x="0" y="0"/>
          <wp:positionH relativeFrom="rightMargin">
            <wp:posOffset>-1027430</wp:posOffset>
          </wp:positionH>
          <wp:positionV relativeFrom="page">
            <wp:posOffset>428625</wp:posOffset>
          </wp:positionV>
          <wp:extent cx="1076960" cy="998220"/>
          <wp:effectExtent l="0" t="0" r="8890" b="0"/>
          <wp:wrapTight wrapText="bothSides">
            <wp:wrapPolygon edited="0">
              <wp:start x="0" y="0"/>
              <wp:lineTo x="0" y="21023"/>
              <wp:lineTo x="21396" y="21023"/>
              <wp:lineTo x="21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2"/>
      </w:rPr>
      <w:t>Calendrier d</w:t>
    </w:r>
    <w:r w:rsidR="004B386E">
      <w:rPr>
        <w:b/>
        <w:sz w:val="52"/>
      </w:rPr>
      <w:t>e</w:t>
    </w:r>
    <w:r>
      <w:rPr>
        <w:b/>
        <w:sz w:val="52"/>
      </w:rPr>
      <w:t xml:space="preserve"> service pour Lions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73D0"/>
    <w:rsid w:val="000570D1"/>
    <w:rsid w:val="0007217B"/>
    <w:rsid w:val="00090E2C"/>
    <w:rsid w:val="000A76F2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30D1"/>
    <w:rsid w:val="001871E7"/>
    <w:rsid w:val="0019140C"/>
    <w:rsid w:val="00194829"/>
    <w:rsid w:val="00195988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60B8D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3FC9"/>
    <w:rsid w:val="002F469C"/>
    <w:rsid w:val="00300999"/>
    <w:rsid w:val="003208CA"/>
    <w:rsid w:val="003417E4"/>
    <w:rsid w:val="003463A0"/>
    <w:rsid w:val="003A201A"/>
    <w:rsid w:val="003A4187"/>
    <w:rsid w:val="003A71D8"/>
    <w:rsid w:val="003D76ED"/>
    <w:rsid w:val="003F3BFA"/>
    <w:rsid w:val="00401434"/>
    <w:rsid w:val="00404C7D"/>
    <w:rsid w:val="004208BF"/>
    <w:rsid w:val="00433ABD"/>
    <w:rsid w:val="004420CD"/>
    <w:rsid w:val="004470EC"/>
    <w:rsid w:val="00461193"/>
    <w:rsid w:val="00473A94"/>
    <w:rsid w:val="00474007"/>
    <w:rsid w:val="00483F3E"/>
    <w:rsid w:val="0049007F"/>
    <w:rsid w:val="004B386E"/>
    <w:rsid w:val="004B591D"/>
    <w:rsid w:val="004B59DA"/>
    <w:rsid w:val="004C688C"/>
    <w:rsid w:val="004D248A"/>
    <w:rsid w:val="004F22D4"/>
    <w:rsid w:val="004F6375"/>
    <w:rsid w:val="00504096"/>
    <w:rsid w:val="005117B6"/>
    <w:rsid w:val="00540F33"/>
    <w:rsid w:val="00562AD7"/>
    <w:rsid w:val="00565858"/>
    <w:rsid w:val="005673D9"/>
    <w:rsid w:val="005B6AF4"/>
    <w:rsid w:val="005C2177"/>
    <w:rsid w:val="005D0377"/>
    <w:rsid w:val="005F00A7"/>
    <w:rsid w:val="00614F13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2EE0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5EBC"/>
    <w:rsid w:val="00930DEF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41A94"/>
    <w:rsid w:val="00A52B50"/>
    <w:rsid w:val="00A7702C"/>
    <w:rsid w:val="00A86066"/>
    <w:rsid w:val="00A9237A"/>
    <w:rsid w:val="00A9772D"/>
    <w:rsid w:val="00AA2D25"/>
    <w:rsid w:val="00AB0144"/>
    <w:rsid w:val="00AB0F36"/>
    <w:rsid w:val="00AC3A1F"/>
    <w:rsid w:val="00AD2545"/>
    <w:rsid w:val="00AE5F6B"/>
    <w:rsid w:val="00B23931"/>
    <w:rsid w:val="00B30B48"/>
    <w:rsid w:val="00B431D6"/>
    <w:rsid w:val="00B570A7"/>
    <w:rsid w:val="00B70B29"/>
    <w:rsid w:val="00B77B1D"/>
    <w:rsid w:val="00B83003"/>
    <w:rsid w:val="00B839C7"/>
    <w:rsid w:val="00B9107A"/>
    <w:rsid w:val="00B95DE3"/>
    <w:rsid w:val="00BA4219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71"/>
    <w:rsid w:val="00E026DA"/>
    <w:rsid w:val="00E107D5"/>
    <w:rsid w:val="00E160B0"/>
    <w:rsid w:val="00E4335D"/>
    <w:rsid w:val="00E47D2E"/>
    <w:rsid w:val="00E6080E"/>
    <w:rsid w:val="00E67B57"/>
    <w:rsid w:val="00E70AEA"/>
    <w:rsid w:val="00E7155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F34FB"/>
    <w:rsid w:val="00EF6B1E"/>
    <w:rsid w:val="00F012CB"/>
    <w:rsid w:val="00F0409D"/>
    <w:rsid w:val="00F04EBC"/>
    <w:rsid w:val="00F06582"/>
    <w:rsid w:val="00F15566"/>
    <w:rsid w:val="00F5791F"/>
    <w:rsid w:val="00F7626E"/>
    <w:rsid w:val="00F7720D"/>
    <w:rsid w:val="00F77724"/>
    <w:rsid w:val="00F85E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onsclubs.org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lionsclubs.org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onsclubs.org/start-our-global-causes/vision" TargetMode="External"/><Relationship Id="rId17" Type="http://schemas.openxmlformats.org/officeDocument/2006/relationships/hyperlink" Target="https://www.lionsclubs.org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onsclubs.org/start-our-approach/youth/peace-essay" TargetMode="External"/><Relationship Id="rId20" Type="http://schemas.openxmlformats.org/officeDocument/2006/relationships/hyperlink" Target="https://lionsclubs.org/fr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ionsclubs.org/start-our-approach/youth/peace-poster" TargetMode="External"/><Relationship Id="rId23" Type="http://schemas.openxmlformats.org/officeDocument/2006/relationships/hyperlink" Target="https://www.lionsclubs.org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start-our-approach/service-journey/service-toolkit" TargetMode="External"/><Relationship Id="rId19" Type="http://schemas.openxmlformats.org/officeDocument/2006/relationships/hyperlink" Target="https://www.lionsclubs.org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start-our-approach/service-journey" TargetMode="External"/><Relationship Id="rId14" Type="http://schemas.openxmlformats.org/officeDocument/2006/relationships/hyperlink" Target="https://www.lionsclubs.org/discover-our-clubs/about-leos" TargetMode="External"/><Relationship Id="rId22" Type="http://schemas.openxmlformats.org/officeDocument/2006/relationships/hyperlink" Target="https://www.lionsclubs.org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2</cp:revision>
  <dcterms:created xsi:type="dcterms:W3CDTF">2023-02-06T14:44:00Z</dcterms:created>
  <dcterms:modified xsi:type="dcterms:W3CDTF">2023-02-06T14:44:00Z</dcterms:modified>
</cp:coreProperties>
</file>