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614F" w14:textId="2DBB7834" w:rsidR="004318DC" w:rsidRPr="0045165D" w:rsidRDefault="00CE29D5">
      <w:pPr>
        <w:rPr>
          <w:rFonts w:ascii="Times New Roman" w:hAnsi="Times New Roman" w:cs="Times New Roman"/>
          <w:b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分会</w:t>
      </w:r>
      <w:r w:rsidRPr="00CE29D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LCIF</w:t>
      </w:r>
      <w:r w:rsidRPr="00CE29D5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协调员训练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- </w:t>
      </w:r>
      <w:r w:rsidRPr="00CE29D5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网络研讨会</w:t>
      </w:r>
      <w:r w:rsidRPr="00CE29D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Pr="00CE29D5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测验</w:t>
      </w:r>
    </w:p>
    <w:p w14:paraId="3672E598" w14:textId="4C31FAD6" w:rsidR="00E54FC2" w:rsidRPr="0045165D" w:rsidRDefault="00CE29D5" w:rsidP="00E54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您能够做哪四件事才能成功？</w:t>
      </w:r>
    </w:p>
    <w:p w14:paraId="2218E70B" w14:textId="290C869A" w:rsidR="00365FD5" w:rsidRPr="0045165D" w:rsidRDefault="00CE29D5" w:rsidP="0036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讲述您</w:t>
      </w:r>
      <w:proofErr w:type="gramEnd"/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的故事；制定计划；建立团队；筹款</w:t>
      </w:r>
    </w:p>
    <w:p w14:paraId="3FBE0EE9" w14:textId="7BB599F8" w:rsidR="00365FD5" w:rsidRPr="0045165D" w:rsidRDefault="00CE29D5" w:rsidP="0036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申请拨款；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讲述你的故事；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筹款；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并表彰</w:t>
      </w:r>
    </w:p>
    <w:p w14:paraId="3669E6D9" w14:textId="51665B6F" w:rsidR="00365FD5" w:rsidRPr="0045165D" w:rsidRDefault="00CE29D5" w:rsidP="0036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筹款；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申请拨款；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得到新成员；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并演讲</w:t>
      </w:r>
    </w:p>
    <w:p w14:paraId="30ABE296" w14:textId="6E67A813" w:rsidR="00365FD5" w:rsidRPr="0045165D" w:rsidRDefault="00CE29D5" w:rsidP="0036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举办活动；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与当地企业会面；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建立团队；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制定计划</w:t>
      </w:r>
    </w:p>
    <w:p w14:paraId="1E470641" w14:textId="6473416E" w:rsidR="00365FD5" w:rsidRPr="0045165D" w:rsidRDefault="00CE29D5" w:rsidP="00365FD5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答案：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A.</w:t>
      </w:r>
    </w:p>
    <w:p w14:paraId="2656295C" w14:textId="2B0570E0" w:rsidR="0063209B" w:rsidRPr="0045165D" w:rsidRDefault="00CE29D5" w:rsidP="00365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您可以做些什么来开始创建自己的故事？</w:t>
      </w:r>
    </w:p>
    <w:p w14:paraId="6A38191B" w14:textId="74D197B6" w:rsidR="0063209B" w:rsidRPr="0045165D" w:rsidRDefault="00CE29D5" w:rsidP="006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知道您的服务原因</w:t>
      </w:r>
    </w:p>
    <w:p w14:paraId="43D84BAF" w14:textId="1A3BC07E" w:rsidR="0063209B" w:rsidRPr="0045165D" w:rsidRDefault="00CE29D5" w:rsidP="006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了解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对小区和全世界的影响</w:t>
      </w:r>
    </w:p>
    <w:p w14:paraId="73F55224" w14:textId="1D7F3118" w:rsidR="0063209B" w:rsidRPr="0045165D" w:rsidRDefault="00CE29D5" w:rsidP="006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完成手册中的讲故事指南</w:t>
      </w:r>
    </w:p>
    <w:p w14:paraId="331EFEAC" w14:textId="7C691848" w:rsidR="0063209B" w:rsidRPr="0045165D" w:rsidRDefault="00CE29D5" w:rsidP="006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以上皆是</w:t>
      </w:r>
    </w:p>
    <w:p w14:paraId="1FE29152" w14:textId="7C65CAF7" w:rsidR="0063209B" w:rsidRPr="0045165D" w:rsidRDefault="00CE29D5" w:rsidP="0063209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答案：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D.</w:t>
      </w:r>
    </w:p>
    <w:p w14:paraId="6F61B0E3" w14:textId="23B7B44B" w:rsidR="00365FD5" w:rsidRPr="0045165D" w:rsidRDefault="00CE29D5" w:rsidP="00365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选择可用于帮助您</w:t>
      </w:r>
      <w:bookmarkStart w:id="0" w:name="_GoBack"/>
      <w:bookmarkEnd w:id="0"/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宣传行动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的所有项目：</w:t>
      </w:r>
    </w:p>
    <w:p w14:paraId="08E3E98A" w14:textId="7B89219D" w:rsidR="0084338E" w:rsidRPr="0045165D" w:rsidRDefault="00CE29D5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宣传册</w:t>
      </w:r>
    </w:p>
    <w:p w14:paraId="08900DB7" w14:textId="3AEC1242" w:rsidR="0084338E" w:rsidRPr="0045165D" w:rsidRDefault="00CE29D5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影片</w:t>
      </w:r>
    </w:p>
    <w:p w14:paraId="1EAEF96C" w14:textId="24277A0A" w:rsidR="0084338E" w:rsidRPr="0045165D" w:rsidRDefault="00CE29D5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PowerPoint 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简报</w:t>
      </w:r>
    </w:p>
    <w:p w14:paraId="3901D061" w14:textId="1B3AD98F" w:rsidR="0084338E" w:rsidRPr="0045165D" w:rsidRDefault="00CE29D5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展示</w:t>
      </w:r>
    </w:p>
    <w:p w14:paraId="5D10C0EF" w14:textId="43ACCFEE" w:rsidR="0084338E" w:rsidRPr="0045165D" w:rsidRDefault="00CE29D5" w:rsidP="008433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传单</w:t>
      </w:r>
    </w:p>
    <w:p w14:paraId="4E362846" w14:textId="2181CC9D" w:rsidR="0084338E" w:rsidRPr="0045165D" w:rsidRDefault="00CE29D5" w:rsidP="0084338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答案：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A, B, C</w:t>
      </w: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和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</w:t>
      </w:r>
    </w:p>
    <w:p w14:paraId="38D7A1E4" w14:textId="30E314D0" w:rsidR="00E70623" w:rsidRPr="0045165D" w:rsidRDefault="00CE29D5" w:rsidP="00A31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您应该在今年的计划中包含哪些筹款策略？</w:t>
      </w:r>
    </w:p>
    <w:p w14:paraId="58E8C269" w14:textId="733230C4" w:rsidR="00A31098" w:rsidRPr="0045165D" w:rsidRDefault="00CE29D5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个人会员赠与</w:t>
      </w:r>
    </w:p>
    <w:p w14:paraId="5377C94B" w14:textId="1036BFC7" w:rsidR="00A31098" w:rsidRPr="0045165D" w:rsidRDefault="00CE29D5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募款活动</w:t>
      </w:r>
    </w:p>
    <w:p w14:paraId="4BCFC80F" w14:textId="70F7B81F" w:rsidR="00A31098" w:rsidRPr="0045165D" w:rsidRDefault="00CE29D5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本地企业和非狮友的支持</w:t>
      </w:r>
    </w:p>
    <w:p w14:paraId="2E80B8A1" w14:textId="6CD2EA99" w:rsidR="00A31098" w:rsidRPr="0045165D" w:rsidRDefault="00CE29D5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分会财务捐赠</w:t>
      </w:r>
    </w:p>
    <w:p w14:paraId="71376B32" w14:textId="085D7F64" w:rsidR="00A31098" w:rsidRPr="0045165D" w:rsidRDefault="00CE29D5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以上皆是</w:t>
      </w:r>
    </w:p>
    <w:p w14:paraId="04FB3DAF" w14:textId="4A5DC290" w:rsidR="00A31098" w:rsidRPr="0045165D" w:rsidRDefault="00CE29D5" w:rsidP="00A310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答案：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E.</w:t>
      </w:r>
    </w:p>
    <w:p w14:paraId="636154A6" w14:textId="103A93F6" w:rsidR="00A31098" w:rsidRPr="0045165D" w:rsidRDefault="00CE29D5" w:rsidP="00A31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您认为您的分会今年可以实现哪个目标？您可以选择多个。</w:t>
      </w:r>
    </w:p>
    <w:p w14:paraId="2B66D244" w14:textId="62A3740E" w:rsidR="00A31098" w:rsidRPr="0045165D" w:rsidRDefault="00CE29D5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％会员参与</w:t>
      </w:r>
    </w:p>
    <w:p w14:paraId="160C1CE6" w14:textId="647F0914" w:rsidR="00A31098" w:rsidRPr="0045165D" w:rsidRDefault="00CE29D5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％会员参与每位会员至少捐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美元</w:t>
      </w:r>
    </w:p>
    <w:p w14:paraId="5679C877" w14:textId="43EBA250" w:rsidR="00A31098" w:rsidRPr="0045165D" w:rsidRDefault="00CE29D5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做出分会财务捐赠或举办筹款活动</w:t>
      </w:r>
    </w:p>
    <w:p w14:paraId="72B46818" w14:textId="4A36AF5E" w:rsidR="00A31098" w:rsidRPr="0045165D" w:rsidRDefault="00CE29D5" w:rsidP="00A31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成为模范分会</w:t>
      </w:r>
    </w:p>
    <w:p w14:paraId="57FD0397" w14:textId="20B16B79" w:rsidR="00A31098" w:rsidRPr="0045165D" w:rsidRDefault="00CE29D5" w:rsidP="00A31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模范分会最低每位会员平均目标是什么？</w:t>
      </w:r>
      <w:r w:rsidR="00D736F8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14:paraId="7ACA6EE7" w14:textId="0A286C98" w:rsidR="00670D63" w:rsidRPr="0045165D" w:rsidRDefault="00CE29D5" w:rsidP="00670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每位会员每年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750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美元，为期三年</w:t>
      </w:r>
    </w:p>
    <w:p w14:paraId="3B817FF7" w14:textId="455B5634" w:rsidR="00670D63" w:rsidRPr="0045165D" w:rsidRDefault="00CE29D5" w:rsidP="00670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2017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年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月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日至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2022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年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月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日期间每位会员捐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750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美元</w:t>
      </w:r>
    </w:p>
    <w:p w14:paraId="41B42691" w14:textId="7766A346" w:rsidR="00670D63" w:rsidRPr="0045165D" w:rsidRDefault="00CE29D5" w:rsidP="00670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2017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年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月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日至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2022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年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月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日期间每位会员捐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300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美元</w:t>
      </w:r>
    </w:p>
    <w:p w14:paraId="59127F0D" w14:textId="4702568F" w:rsidR="00670D63" w:rsidRPr="0045165D" w:rsidRDefault="00CE29D5" w:rsidP="00670D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每位会员每年捐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美元，为期三年</w:t>
      </w:r>
    </w:p>
    <w:p w14:paraId="2858EE88" w14:textId="09294BA9" w:rsidR="00670D63" w:rsidRPr="0045165D" w:rsidRDefault="00CE29D5" w:rsidP="00670D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答案：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</w:t>
      </w:r>
    </w:p>
    <w:p w14:paraId="0A782F49" w14:textId="3DBB4B46" w:rsidR="00670D63" w:rsidRPr="0045165D" w:rsidRDefault="00CE29D5" w:rsidP="00670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lastRenderedPageBreak/>
        <w:t>你能否邀请分会的其他会员组成行动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100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分会委员会吗？</w:t>
      </w:r>
    </w:p>
    <w:p w14:paraId="3757228F" w14:textId="1C02B116" w:rsidR="00603F1E" w:rsidRPr="0045165D" w:rsidRDefault="00CE29D5" w:rsidP="00603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是</w:t>
      </w:r>
    </w:p>
    <w:p w14:paraId="127E5EAE" w14:textId="5CEB02BA" w:rsidR="00603F1E" w:rsidRPr="0045165D" w:rsidRDefault="00CE29D5" w:rsidP="00603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否</w:t>
      </w:r>
      <w:proofErr w:type="gramEnd"/>
    </w:p>
    <w:p w14:paraId="26CFF718" w14:textId="30A53BC4" w:rsidR="00603F1E" w:rsidRPr="0045165D" w:rsidRDefault="00CE29D5" w:rsidP="00603F1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答案：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A.</w:t>
      </w:r>
    </w:p>
    <w:p w14:paraId="59368A57" w14:textId="4B8E3E16" w:rsidR="00603F1E" w:rsidRPr="0045165D" w:rsidRDefault="00CE29D5" w:rsidP="0060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以下哪一项不是开始与区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协调员建立关系的好方法？</w:t>
      </w:r>
    </w:p>
    <w:p w14:paraId="4EADB071" w14:textId="6C4ACF94" w:rsidR="00B40D3B" w:rsidRPr="0045165D" w:rsidRDefault="00CE29D5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发送频繁的更新</w:t>
      </w:r>
    </w:p>
    <w:p w14:paraId="290D2794" w14:textId="0D5FE87C" w:rsidR="00B40D3B" w:rsidRPr="0045165D" w:rsidRDefault="00CE29D5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邀请他们一同在您的分会演讲</w:t>
      </w:r>
    </w:p>
    <w:p w14:paraId="7C4E58D0" w14:textId="7F16E99E" w:rsidR="00B40D3B" w:rsidRPr="0045165D" w:rsidRDefault="00CE29D5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等您的协调员与您联系</w:t>
      </w:r>
    </w:p>
    <w:p w14:paraId="33DFE395" w14:textId="731E1001" w:rsidR="00B40D3B" w:rsidRPr="0045165D" w:rsidRDefault="00CE29D5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安排定时在电话交谈</w:t>
      </w:r>
    </w:p>
    <w:p w14:paraId="28D493CE" w14:textId="4B982202" w:rsidR="00B40D3B" w:rsidRPr="0045165D" w:rsidRDefault="00CE29D5" w:rsidP="00B40D3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答案：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C.</w:t>
      </w:r>
    </w:p>
    <w:p w14:paraId="164B6F41" w14:textId="7AB81F88" w:rsidR="00B40D3B" w:rsidRPr="0045165D" w:rsidRDefault="00CE29D5" w:rsidP="00B4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您的区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协调员是否指导您参加此网络研讨会？</w:t>
      </w:r>
    </w:p>
    <w:p w14:paraId="54AFDD90" w14:textId="546852A1" w:rsidR="00B40D3B" w:rsidRPr="0045165D" w:rsidRDefault="00CE29D5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是</w:t>
      </w:r>
    </w:p>
    <w:p w14:paraId="174C3906" w14:textId="6D7577EB" w:rsidR="00B40D3B" w:rsidRPr="0045165D" w:rsidRDefault="00CE29D5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否</w:t>
      </w:r>
      <w:proofErr w:type="gramEnd"/>
    </w:p>
    <w:p w14:paraId="2064E207" w14:textId="10F08A58" w:rsidR="00B40D3B" w:rsidRPr="0045165D" w:rsidRDefault="00CE29D5" w:rsidP="00B4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如果否，您是否知道区</w:t>
      </w:r>
      <w:r w:rsidRPr="00CE29D5">
        <w:rPr>
          <w:rFonts w:ascii="Times New Roman" w:eastAsia="SimSun" w:hAnsi="Times New Roman" w:cs="Times New Roman"/>
          <w:sz w:val="24"/>
          <w:szCs w:val="24"/>
          <w:lang w:eastAsia="zh-CN"/>
        </w:rPr>
        <w:t>LCIF</w:t>
      </w: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协调员是谁以及如何联系他们？</w:t>
      </w:r>
    </w:p>
    <w:p w14:paraId="25E9F739" w14:textId="24E72D39" w:rsidR="00B40D3B" w:rsidRPr="0045165D" w:rsidRDefault="00CE29D5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是</w:t>
      </w:r>
    </w:p>
    <w:p w14:paraId="6931EC9C" w14:textId="574C7799" w:rsidR="00B40D3B" w:rsidRPr="0045165D" w:rsidRDefault="00CE29D5" w:rsidP="00B40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否</w:t>
      </w:r>
      <w:proofErr w:type="gramEnd"/>
    </w:p>
    <w:p w14:paraId="37ED0F21" w14:textId="16191F20" w:rsidR="00B40D3B" w:rsidRPr="0045165D" w:rsidRDefault="00CE29D5" w:rsidP="00B40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请使用下面的空白，留下您对本次网络研讨会的任何评论：</w:t>
      </w:r>
    </w:p>
    <w:p w14:paraId="23E65806" w14:textId="6E409A06" w:rsidR="00B40D3B" w:rsidRPr="0045165D" w:rsidRDefault="00CE29D5" w:rsidP="00B40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空白处写意见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- </w:t>
      </w: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最多</w:t>
      </w:r>
      <w:r w:rsidRPr="00CE29D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500</w:t>
      </w:r>
      <w:r w:rsidRPr="00CE29D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个字</w:t>
      </w:r>
    </w:p>
    <w:sectPr w:rsidR="00B40D3B" w:rsidRPr="0045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2"/>
    <w:rsid w:val="000A6B43"/>
    <w:rsid w:val="000D6C93"/>
    <w:rsid w:val="00150D3D"/>
    <w:rsid w:val="002B71D3"/>
    <w:rsid w:val="002F4762"/>
    <w:rsid w:val="00365FD5"/>
    <w:rsid w:val="003E3DB8"/>
    <w:rsid w:val="004318DC"/>
    <w:rsid w:val="0045165D"/>
    <w:rsid w:val="004675BC"/>
    <w:rsid w:val="004F568A"/>
    <w:rsid w:val="005226A7"/>
    <w:rsid w:val="00603F1E"/>
    <w:rsid w:val="0063209B"/>
    <w:rsid w:val="00670D63"/>
    <w:rsid w:val="00700A89"/>
    <w:rsid w:val="0084338E"/>
    <w:rsid w:val="00930182"/>
    <w:rsid w:val="009F08DC"/>
    <w:rsid w:val="00A31098"/>
    <w:rsid w:val="00B40D3B"/>
    <w:rsid w:val="00CE29D5"/>
    <w:rsid w:val="00D03349"/>
    <w:rsid w:val="00D736F8"/>
    <w:rsid w:val="00E54FC2"/>
    <w:rsid w:val="00E70623"/>
    <w:rsid w:val="00E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FB7"/>
  <w15:docId w15:val="{F7AF663D-F953-4B05-A9D0-04D6DD51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Luo, Apollo</cp:lastModifiedBy>
  <cp:revision>2</cp:revision>
  <dcterms:created xsi:type="dcterms:W3CDTF">2018-11-29T14:50:00Z</dcterms:created>
  <dcterms:modified xsi:type="dcterms:W3CDTF">2018-11-29T14:50:00Z</dcterms:modified>
</cp:coreProperties>
</file>